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9639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5222FF" w14:paraId="61889B21" w14:textId="77777777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581E4B44" w14:textId="77777777" w:rsidR="005222FF" w:rsidRDefault="006C268F">
            <w:pPr>
              <w:pStyle w:val="a9"/>
              <w:rPr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2274FD0E" wp14:editId="7D1CBFE6">
                  <wp:extent cx="3304540" cy="1286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D3A52D6" w14:textId="77777777" w:rsidR="005222FF" w:rsidRDefault="005222FF">
            <w:pPr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0B43474" w14:textId="77777777" w:rsidR="005222FF" w:rsidRDefault="005222FF">
      <w:pPr>
        <w:rPr>
          <w:sz w:val="28"/>
          <w:szCs w:val="28"/>
        </w:rPr>
      </w:pPr>
    </w:p>
    <w:p w14:paraId="2C4D1C76" w14:textId="77777777" w:rsidR="005222FF" w:rsidRDefault="005222FF">
      <w:pPr>
        <w:rPr>
          <w:sz w:val="28"/>
          <w:szCs w:val="28"/>
        </w:rPr>
      </w:pPr>
    </w:p>
    <w:p w14:paraId="254997F0" w14:textId="77777777" w:rsidR="005222FF" w:rsidRDefault="005222FF">
      <w:pPr>
        <w:rPr>
          <w:sz w:val="28"/>
          <w:szCs w:val="28"/>
        </w:rPr>
      </w:pPr>
    </w:p>
    <w:p w14:paraId="13568717" w14:textId="77777777" w:rsidR="005222FF" w:rsidRDefault="005222FF">
      <w:pPr>
        <w:rPr>
          <w:sz w:val="28"/>
          <w:szCs w:val="28"/>
        </w:rPr>
      </w:pPr>
    </w:p>
    <w:p w14:paraId="798939F8" w14:textId="77777777" w:rsidR="005222FF" w:rsidRDefault="005222FF">
      <w:pPr>
        <w:rPr>
          <w:sz w:val="28"/>
          <w:szCs w:val="28"/>
        </w:rPr>
      </w:pPr>
    </w:p>
    <w:p w14:paraId="2081DD46" w14:textId="77777777" w:rsidR="005222FF" w:rsidRDefault="006C268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1129BC6" w14:textId="77777777" w:rsidR="005222FF" w:rsidRDefault="006C268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>
        <w:rPr>
          <w:rFonts w:ascii="Times New Roman" w:hAnsi="Times New Roman" w:cs="Times New Roman"/>
          <w:sz w:val="72"/>
          <w:szCs w:val="72"/>
          <w:u w:val="single"/>
        </w:rPr>
        <w:t>Эксплуатация сельскохозяйственных машин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31EED080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1C1829C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7BC78C8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726FE4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3B527F" w14:textId="449A6FCE" w:rsidR="005222FF" w:rsidRDefault="006C268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2528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7FD8B5B6" w14:textId="77777777" w:rsidR="005222FF" w:rsidRDefault="005222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7EFD98" w14:textId="77777777" w:rsidR="00325286" w:rsidRDefault="00325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7C016C1" w14:textId="114AE6A5" w:rsidR="005222FF" w:rsidRPr="00325286" w:rsidRDefault="006C268F" w:rsidP="00606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Наименование компетенции</w:t>
      </w:r>
      <w:r w:rsidRPr="00325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252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Эксплуатация сельскохозяйственных машин</w:t>
      </w:r>
    </w:p>
    <w:p w14:paraId="2DDBEB9B" w14:textId="77777777" w:rsidR="005222FF" w:rsidRPr="00325286" w:rsidRDefault="006C268F" w:rsidP="00606B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286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компетенции</w:t>
      </w:r>
      <w:r w:rsidRPr="003252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EA63DC" w14:textId="77777777" w:rsidR="005222FF" w:rsidRPr="00325286" w:rsidRDefault="006C268F" w:rsidP="00606B57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</w:rPr>
      </w:pPr>
      <w:r w:rsidRPr="00325286">
        <w:t xml:space="preserve">Техник-механик по обслуживанию сельскохозяйственных машин </w:t>
      </w:r>
      <w:r w:rsidRPr="00325286">
        <w:t>эксплуатирует, ремонтирует и обслуживает сельскохозяйственную технику</w:t>
      </w:r>
      <w:r w:rsidRPr="00325286">
        <w:rPr>
          <w:color w:val="000000"/>
        </w:rPr>
        <w:t>. Обеспечивает безаварийную и надежную работу всех видов оборудования, их правильную эксплуатацию, своевременный качественный ремонт и техническое обслуживание, проведение работ по его мо</w:t>
      </w:r>
      <w:r w:rsidRPr="00325286">
        <w:rPr>
          <w:color w:val="000000"/>
        </w:rPr>
        <w:t>дернизации и повышение экономичности ремонтного обслуживания оборудования. Осуществляет технический надзор за состоянием и ремонтом защитных устройств на механическом оборудовании. Организует подготовку календарных планов (графиков) осмотров, проверок и ре</w:t>
      </w:r>
      <w:r w:rsidRPr="00325286">
        <w:rPr>
          <w:color w:val="000000"/>
        </w:rPr>
        <w:t>монта оборудования, заявок на централизованное выполнение капитальных ремонтов, на получение необходимых для планово-предупредительных и текущих ремонтов материалов, запасных частей, инструмента и т.п., составление паспортов на оборудование, спецификаций н</w:t>
      </w:r>
      <w:r w:rsidRPr="00325286">
        <w:rPr>
          <w:color w:val="000000"/>
        </w:rPr>
        <w:t>а запасные части и другой технической документации. Участвует в приемке и установке нового оборудования, проведении работ по проведению специальной оценки условий труда и рационализации рабочих мест, модернизации и замене малоэффективного оборудования высо</w:t>
      </w:r>
      <w:r w:rsidRPr="00325286">
        <w:rPr>
          <w:color w:val="000000"/>
        </w:rPr>
        <w:t>копроизводительным, во внедрении средств механизации тяжелых ручных и трудоемких работ. Организует учет всех видов оборудования, а также отработавшего амортизационный срок и морально устаревшего, подготовку документов на их списание. Изучает условия работы</w:t>
      </w:r>
      <w:r w:rsidRPr="00325286">
        <w:rPr>
          <w:color w:val="000000"/>
        </w:rPr>
        <w:t xml:space="preserve"> оборудования, отдельных деталей и узлов с целью выявления причин их преждевременного износа, осуществляет анализ причин и продолжительности простоев, связанных с техническим состоянием оборудования. </w:t>
      </w:r>
    </w:p>
    <w:p w14:paraId="0305E4DD" w14:textId="77777777" w:rsidR="005222FF" w:rsidRPr="00325286" w:rsidRDefault="006C268F" w:rsidP="00606B57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</w:rPr>
      </w:pPr>
      <w:r w:rsidRPr="00325286">
        <w:rPr>
          <w:color w:val="000000"/>
        </w:rPr>
        <w:t>Разрабатывает и внедряет прогрессивные методы ремонта и</w:t>
      </w:r>
      <w:r w:rsidRPr="00325286">
        <w:rPr>
          <w:color w:val="000000"/>
        </w:rPr>
        <w:t xml:space="preserve">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</w:t>
      </w:r>
      <w:r w:rsidRPr="00325286">
        <w:rPr>
          <w:color w:val="000000"/>
        </w:rPr>
        <w:t xml:space="preserve">лучшению его качества. Подготавливает для предъявления органам государственного надзора механизмы и другие объекты государственного надзора. </w:t>
      </w:r>
    </w:p>
    <w:p w14:paraId="1429A204" w14:textId="77777777" w:rsidR="005222FF" w:rsidRPr="00325286" w:rsidRDefault="006C268F" w:rsidP="00606B57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</w:rPr>
      </w:pPr>
      <w:r w:rsidRPr="00325286">
        <w:rPr>
          <w:color w:val="000000"/>
        </w:rPr>
        <w:t>Осуществляет техническое руководство смазочно-эмульсионным хозяйством, внедряет прогрессивные нормы расхода смазоч</w:t>
      </w:r>
      <w:r w:rsidRPr="00325286">
        <w:rPr>
          <w:color w:val="000000"/>
        </w:rPr>
        <w:t>ных и обтирочных материалов, организует регенерацию отработанных масел.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</w:t>
      </w:r>
      <w:r w:rsidRPr="00325286">
        <w:rPr>
          <w:color w:val="000000"/>
        </w:rPr>
        <w:t>рукций по технической эксплуатации, смазке оборудования и уходу за ним, по безопасному ведению ремонтных работ. Рассматривает рационализаторские предложения и изобретения, касающиеся ремонта и модернизации оборудования, дает заключения по ним, обеспечивает</w:t>
      </w:r>
      <w:r w:rsidRPr="00325286">
        <w:rPr>
          <w:color w:val="000000"/>
        </w:rPr>
        <w:t xml:space="preserve"> внедрение принятых предложений. Организует учет выполнения работ по ремонту и модернизации оборудования, контролирует их качество, а также правильность расходования материальных ресурсов, отпущенных на эти цели. Обеспечивает соблюдение правил и норм охран</w:t>
      </w:r>
      <w:r w:rsidRPr="00325286">
        <w:rPr>
          <w:color w:val="000000"/>
        </w:rPr>
        <w:t>ы труда, требований экологической безопасности при производстве ремонтных работ. Руководит работниками подразделений предприятия, осуществляющими ремонт оборудования и поддержание его в работоспособном состоянии.</w:t>
      </w:r>
    </w:p>
    <w:p w14:paraId="1C3941FC" w14:textId="77777777" w:rsidR="005222FF" w:rsidRPr="00325286" w:rsidRDefault="006C268F" w:rsidP="00606B57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</w:rPr>
      </w:pPr>
      <w:r w:rsidRPr="00325286">
        <w:rPr>
          <w:color w:val="000000"/>
        </w:rPr>
        <w:t xml:space="preserve">Должен знать: постановления, распоряжения, </w:t>
      </w:r>
      <w:r w:rsidRPr="00325286">
        <w:rPr>
          <w:color w:val="000000"/>
        </w:rPr>
        <w:t xml:space="preserve">приказы, методические, нормативные материалы по организации ремонта оборудования, зданий, сооружений; организацию ремонтной службы на предприятии; Единую систему планово-предупредительного ремонта и рациональной эксплуатации технологического оборудования; </w:t>
      </w:r>
      <w:r w:rsidRPr="00325286">
        <w:rPr>
          <w:color w:val="000000"/>
        </w:rPr>
        <w:t>перспективы технического развития предприятия; технические характеристики, конструктивные особенности, назначение, режимы работы и правила эксплуатации оборудования предприятия; организацию и технологию ремонтных работ; методы монтажа, регулировки и наладк</w:t>
      </w:r>
      <w:r w:rsidRPr="00325286">
        <w:rPr>
          <w:color w:val="000000"/>
        </w:rPr>
        <w:t>и оборудования; основы технологии производства продукции предприятия; порядок составления паспортов на оборудование, инструкций по эксплуатации, ведомостей дефектов, спецификаций и другой технической документации; правила сдачи оборудования в ремонт и прие</w:t>
      </w:r>
      <w:r w:rsidRPr="00325286">
        <w:rPr>
          <w:color w:val="000000"/>
        </w:rPr>
        <w:t>ма после ремонта; организацию смазочно-эмульсионного хозяйства; требования рациональной организации труда при эксплуатации, ремонте и модернизации оборудования; передовой отечественный и зарубежный опыт ремонтного обслуживания на предприятии; основы эконом</w:t>
      </w:r>
      <w:r w:rsidRPr="00325286">
        <w:rPr>
          <w:color w:val="000000"/>
        </w:rPr>
        <w:t>ики, организации производства, труда и управления; основы трудового законодательства; основы экологического законодательства; правила и нормы охраны труда.</w:t>
      </w:r>
    </w:p>
    <w:p w14:paraId="66C19E91" w14:textId="77777777" w:rsidR="005222FF" w:rsidRPr="00325286" w:rsidRDefault="006C268F" w:rsidP="00606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86">
        <w:rPr>
          <w:rFonts w:ascii="Times New Roman" w:hAnsi="Times New Roman" w:cs="Times New Roman"/>
          <w:sz w:val="24"/>
          <w:szCs w:val="24"/>
        </w:rPr>
        <w:t>Актуальность развития компетенции обусловлена прежде всего тем, что сельское хозяйство на данный мо</w:t>
      </w:r>
      <w:r w:rsidRPr="00325286">
        <w:rPr>
          <w:rFonts w:ascii="Times New Roman" w:hAnsi="Times New Roman" w:cs="Times New Roman"/>
          <w:sz w:val="24"/>
          <w:szCs w:val="24"/>
        </w:rPr>
        <w:t>мент является самым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</w:t>
      </w:r>
      <w:r w:rsidRPr="00325286">
        <w:rPr>
          <w:rFonts w:ascii="Times New Roman" w:hAnsi="Times New Roman" w:cs="Times New Roman"/>
          <w:sz w:val="24"/>
          <w:szCs w:val="24"/>
        </w:rPr>
        <w:t>нту и техническому обслуживанию.</w:t>
      </w:r>
    </w:p>
    <w:p w14:paraId="65B666D8" w14:textId="77777777" w:rsidR="005222FF" w:rsidRPr="00325286" w:rsidRDefault="006C268F" w:rsidP="00606B57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23113308"/>
      <w:r w:rsidRPr="00325286">
        <w:rPr>
          <w:rFonts w:ascii="Times New Roman" w:eastAsia="Times New Roman" w:hAnsi="Times New Roman" w:cs="Times New Roman"/>
          <w:b/>
          <w:sz w:val="24"/>
          <w:szCs w:val="24"/>
        </w:rPr>
        <w:t>Нормативные правовые акты</w:t>
      </w:r>
      <w:bookmarkEnd w:id="0"/>
    </w:p>
    <w:p w14:paraId="21946987" w14:textId="77777777" w:rsidR="005222FF" w:rsidRPr="00325286" w:rsidRDefault="006C268F" w:rsidP="006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14:paraId="55A11996" w14:textId="77777777" w:rsidR="005222FF" w:rsidRPr="00325286" w:rsidRDefault="006C268F" w:rsidP="00606B5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86">
        <w:rPr>
          <w:rFonts w:ascii="Times New Roman" w:hAnsi="Times New Roman" w:cs="Times New Roman"/>
          <w:sz w:val="24"/>
          <w:szCs w:val="24"/>
        </w:rPr>
        <w:t>Согласно Профессионального стандарта "Специалист в области механизации сельс</w:t>
      </w:r>
      <w:r w:rsidRPr="00325286">
        <w:rPr>
          <w:rFonts w:ascii="Times New Roman" w:hAnsi="Times New Roman" w:cs="Times New Roman"/>
          <w:sz w:val="24"/>
          <w:szCs w:val="24"/>
        </w:rPr>
        <w:t xml:space="preserve">кого хозяйства" относится к следующим видам экономической </w:t>
      </w:r>
      <w:proofErr w:type="gramStart"/>
      <w:r w:rsidRPr="00325286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25286">
        <w:rPr>
          <w:rFonts w:ascii="Times New Roman" w:hAnsi="Times New Roman" w:cs="Times New Roman"/>
          <w:sz w:val="24"/>
          <w:szCs w:val="24"/>
        </w:rPr>
        <w:t xml:space="preserve"> 01.61.Предоставление услуг в области растениеводства; 33.12 Ремонт машин и оборудования.</w:t>
      </w:r>
      <w:bookmarkStart w:id="1" w:name="_Toc1231133081"/>
      <w:bookmarkEnd w:id="1"/>
    </w:p>
    <w:p w14:paraId="205F7C84" w14:textId="77777777" w:rsidR="005222FF" w:rsidRPr="00325286" w:rsidRDefault="006C268F" w:rsidP="00606B5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14.04.2022 N 235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</w:p>
    <w:p w14:paraId="0A389272" w14:textId="77777777" w:rsidR="005222FF" w:rsidRPr="00325286" w:rsidRDefault="006C268F" w:rsidP="00606B5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86">
        <w:rPr>
          <w:rFonts w:ascii="Times New Roman" w:hAnsi="Times New Roman" w:cs="Times New Roman"/>
          <w:sz w:val="24"/>
          <w:szCs w:val="24"/>
        </w:rPr>
        <w:t>Приказ Минпросвещения России от 24.05.2022 N 355</w:t>
      </w:r>
      <w:r w:rsidRPr="00325286">
        <w:rPr>
          <w:rFonts w:ascii="Times New Roman" w:hAnsi="Times New Roman" w:cs="Times New Roman"/>
          <w:sz w:val="24"/>
          <w:szCs w:val="24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14:paraId="3756E59F" w14:textId="77777777" w:rsidR="005222FF" w:rsidRPr="00325286" w:rsidRDefault="006C268F" w:rsidP="00606B5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02.0</w:t>
      </w:r>
      <w:r w:rsidRPr="0032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9.2020 N 555н "Об утверждении профессионального стандарта "Специалист в области механизации сельского хозяйства" </w:t>
      </w:r>
    </w:p>
    <w:p w14:paraId="1BB3E62C" w14:textId="77777777" w:rsidR="005222FF" w:rsidRPr="00325286" w:rsidRDefault="006C268F" w:rsidP="00606B5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>Межгосударственный стандарт ГОСТ 12.4.280-2014 Система стандартов безопасности труда одежда специальная для защиты от общих производственных з</w:t>
      </w: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>агрязнений и механических воздействий, приказом 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</w:t>
      </w: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с 1 декабря 2015 г.</w:t>
      </w:r>
    </w:p>
    <w:p w14:paraId="5F91DE8E" w14:textId="77777777" w:rsidR="005222FF" w:rsidRPr="00325286" w:rsidRDefault="006C268F" w:rsidP="00606B5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>СанПиН 2.2.4.3359-16 "Санитарно-эпидемиологические требования к физическим факторам на рабочих местах", утвержден постановлением главного государственного санитарного врача Российской Федерации от 21 июня 2016 года N 81;</w:t>
      </w:r>
    </w:p>
    <w:p w14:paraId="7A13CCBE" w14:textId="77777777" w:rsidR="005222FF" w:rsidRPr="00325286" w:rsidRDefault="006C268F" w:rsidP="00606B57">
      <w:pPr>
        <w:pStyle w:val="af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25286">
        <w:rPr>
          <w:rFonts w:ascii="Times New Roman" w:hAnsi="Times New Roman" w:cs="Times New Roman"/>
          <w:color w:val="333333"/>
          <w:sz w:val="24"/>
          <w:szCs w:val="24"/>
        </w:rPr>
        <w:t>СП 2</w:t>
      </w:r>
      <w:r w:rsidRPr="00325286">
        <w:rPr>
          <w:rFonts w:ascii="Times New Roman" w:hAnsi="Times New Roman" w:cs="Times New Roman"/>
          <w:color w:val="333333"/>
          <w:sz w:val="24"/>
          <w:szCs w:val="24"/>
        </w:rPr>
        <w:t xml:space="preserve">.2.3670-20. Санитарные правила Санитарно-эпидемиологические требования к условиям труда </w:t>
      </w:r>
      <w:r w:rsidRPr="003252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02.12.2020 N 40</w:t>
      </w:r>
    </w:p>
    <w:p w14:paraId="64A28916" w14:textId="77777777" w:rsidR="005222FF" w:rsidRPr="00325286" w:rsidRDefault="006C268F" w:rsidP="00606B5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325286">
        <w:rPr>
          <w:rFonts w:ascii="Times New Roman" w:hAnsi="Times New Roman"/>
          <w:sz w:val="24"/>
          <w:szCs w:val="24"/>
        </w:rPr>
        <w:t xml:space="preserve">Санитарные правила СП 2.4.3648-20 "Санитарно-эпидемиологические требования к организациям воспитания и обучения, отдыха и оздоровления детей и </w:t>
      </w:r>
      <w:r w:rsidRPr="00325286">
        <w:rPr>
          <w:rFonts w:ascii="Times New Roman" w:hAnsi="Times New Roman"/>
          <w:sz w:val="24"/>
          <w:szCs w:val="24"/>
        </w:rPr>
        <w:t>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14:paraId="4A71F8C4" w14:textId="77777777" w:rsidR="005222FF" w:rsidRPr="00325286" w:rsidRDefault="006C268F" w:rsidP="00606B5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325286">
        <w:rPr>
          <w:rFonts w:ascii="Times New Roman" w:hAnsi="Times New Roman"/>
          <w:sz w:val="24"/>
          <w:szCs w:val="24"/>
        </w:rPr>
        <w:t>Санитарно-эпидеми</w:t>
      </w:r>
      <w:r w:rsidRPr="00325286">
        <w:rPr>
          <w:rFonts w:ascii="Times New Roman" w:hAnsi="Times New Roman"/>
          <w:sz w:val="24"/>
          <w:szCs w:val="24"/>
        </w:rPr>
        <w:t>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</w:t>
      </w:r>
      <w:bookmarkStart w:id="2" w:name="_GoBack"/>
      <w:bookmarkEnd w:id="2"/>
      <w:r w:rsidRPr="00325286">
        <w:rPr>
          <w:rFonts w:ascii="Times New Roman" w:hAnsi="Times New Roman"/>
          <w:sz w:val="24"/>
          <w:szCs w:val="24"/>
        </w:rPr>
        <w:t>ря 2020 г. N</w:t>
      </w:r>
      <w:r w:rsidRPr="00325286">
        <w:rPr>
          <w:rFonts w:ascii="Times New Roman" w:hAnsi="Times New Roman"/>
          <w:sz w:val="24"/>
          <w:szCs w:val="24"/>
        </w:rPr>
        <w:t xml:space="preserve"> 32 (зарегистрировано Министерством юстиции Российской Федерации 11 ноября 2020 г., регистрационный N 60833);</w:t>
      </w:r>
    </w:p>
    <w:p w14:paraId="0ACDF7F5" w14:textId="77777777" w:rsidR="00606B57" w:rsidRPr="00606B57" w:rsidRDefault="006C268F" w:rsidP="00606B5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</w:t>
      </w:r>
      <w:r w:rsidRPr="00325286">
        <w:rPr>
          <w:rFonts w:ascii="Times New Roman" w:eastAsia="Times New Roman" w:hAnsi="Times New Roman"/>
          <w:sz w:val="24"/>
          <w:szCs w:val="24"/>
          <w:lang w:eastAsia="ru-RU"/>
        </w:rPr>
        <w:t>акторов среды обитания»,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14:paraId="3D5964CB" w14:textId="77777777" w:rsidR="005222FF" w:rsidRPr="00325286" w:rsidRDefault="006C268F" w:rsidP="00606B57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32528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25286">
        <w:rPr>
          <w:rFonts w:ascii="Times New Roman" w:eastAsia="Times New Roman" w:hAnsi="Times New Roman" w:cs="Times New Roman"/>
          <w:bCs/>
          <w:sz w:val="24"/>
          <w:szCs w:val="24"/>
        </w:rPr>
        <w:t>ерече</w:t>
      </w:r>
      <w:r w:rsidRPr="00325286">
        <w:rPr>
          <w:rFonts w:ascii="Times New Roman" w:eastAsia="Times New Roman" w:hAnsi="Times New Roman" w:cs="Times New Roman"/>
          <w:bCs/>
          <w:sz w:val="24"/>
          <w:szCs w:val="24"/>
        </w:rPr>
        <w:t>нь профессиональных задач специалиста по компетенции</w:t>
      </w:r>
      <w:r w:rsidRPr="00325286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325286">
        <w:rPr>
          <w:rFonts w:ascii="Times New Roman" w:eastAsia="Calibri" w:hAnsi="Times New Roman" w:cs="Times New Roman"/>
          <w:sz w:val="24"/>
          <w:szCs w:val="24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325286">
        <w:rPr>
          <w:rFonts w:ascii="Times New Roman" w:eastAsia="Calibri" w:hAnsi="Times New Roman" w:cs="Times New Roman"/>
          <w:i/>
          <w:sz w:val="24"/>
          <w:szCs w:val="24"/>
        </w:rPr>
        <w:t>. (</w:t>
      </w:r>
      <w:proofErr w:type="gramStart"/>
      <w:r w:rsidRPr="00325286">
        <w:rPr>
          <w:rFonts w:ascii="Times New Roman" w:eastAsia="Calibri" w:hAnsi="Times New Roman" w:cs="Times New Roman"/>
          <w:i/>
          <w:sz w:val="24"/>
          <w:szCs w:val="24"/>
        </w:rPr>
        <w:t>ФГОС,ПС,…</w:t>
      </w:r>
      <w:proofErr w:type="gramEnd"/>
      <w:r w:rsidRPr="00325286">
        <w:rPr>
          <w:rFonts w:ascii="Times New Roman" w:eastAsia="Calibri" w:hAnsi="Times New Roman" w:cs="Times New Roman"/>
          <w:i/>
          <w:sz w:val="24"/>
          <w:szCs w:val="24"/>
        </w:rPr>
        <w:t>..)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956"/>
        <w:gridCol w:w="9097"/>
      </w:tblGrid>
      <w:tr w:rsidR="005222FF" w:rsidRPr="00325286" w14:paraId="5CC6071B" w14:textId="77777777" w:rsidTr="00606B57">
        <w:trPr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A3CF94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5F22C8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222FF" w:rsidRPr="00325286" w14:paraId="2DE3E412" w14:textId="77777777" w:rsidTr="00606B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0B7658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E689" w14:textId="6DACF167" w:rsidR="005222FF" w:rsidRPr="00325286" w:rsidRDefault="003C76EC" w:rsidP="00606B57">
            <w:pPr>
              <w:pStyle w:val="Default"/>
              <w:widowControl w:val="0"/>
              <w:jc w:val="both"/>
            </w:pPr>
            <w:r w:rsidRPr="00325286">
              <w:t>Бережливое производство</w:t>
            </w:r>
          </w:p>
        </w:tc>
      </w:tr>
      <w:tr w:rsidR="005222FF" w:rsidRPr="00325286" w14:paraId="207E8A6C" w14:textId="77777777" w:rsidTr="00606B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B15943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2733" w14:textId="2A4B70FA" w:rsidR="005222FF" w:rsidRPr="00325286" w:rsidRDefault="003C76EC" w:rsidP="00606B57">
            <w:pPr>
              <w:pStyle w:val="Default"/>
              <w:widowControl w:val="0"/>
              <w:jc w:val="both"/>
            </w:pPr>
            <w:r w:rsidRPr="00325286">
              <w:t>Охрана труда и техника безопасности</w:t>
            </w:r>
          </w:p>
        </w:tc>
      </w:tr>
      <w:tr w:rsidR="005222FF" w:rsidRPr="00325286" w14:paraId="1B5496B2" w14:textId="77777777" w:rsidTr="00606B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91223C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8D6" w14:textId="138136DD" w:rsidR="005222FF" w:rsidRPr="00325286" w:rsidRDefault="003C76EC" w:rsidP="00606B57">
            <w:pPr>
              <w:pStyle w:val="Default"/>
              <w:widowControl w:val="0"/>
              <w:jc w:val="both"/>
            </w:pPr>
            <w:r w:rsidRPr="00325286">
              <w:t>Выполнение работ по разборке (сборке), монтажу (демонтажу) сельскохозяйственных машин и оборудования</w:t>
            </w:r>
          </w:p>
        </w:tc>
      </w:tr>
      <w:tr w:rsidR="005222FF" w:rsidRPr="00325286" w14:paraId="1729F2A3" w14:textId="77777777" w:rsidTr="00606B57">
        <w:trPr>
          <w:trHeight w:val="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5F30C" w14:textId="77777777" w:rsidR="005222FF" w:rsidRPr="00325286" w:rsidRDefault="006C268F" w:rsidP="00606B57">
            <w:pPr>
              <w:pStyle w:val="ad"/>
              <w:widowControl w:val="0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D8AC" w14:textId="4730C2C4" w:rsidR="005222FF" w:rsidRPr="00325286" w:rsidRDefault="003C76EC" w:rsidP="00606B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ремонту и наладке сельскохозяйственных машин и оборудования</w:t>
            </w:r>
          </w:p>
        </w:tc>
      </w:tr>
      <w:tr w:rsidR="005222FF" w:rsidRPr="00325286" w14:paraId="2277F73B" w14:textId="77777777" w:rsidTr="00606B5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4E1AE0" w14:textId="77777777" w:rsidR="005222FF" w:rsidRPr="00325286" w:rsidRDefault="006C268F" w:rsidP="00606B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DE0A" w14:textId="0702C357" w:rsidR="005222FF" w:rsidRPr="00325286" w:rsidRDefault="003C76EC" w:rsidP="00606B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28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сельскохозяйственной техники</w:t>
            </w:r>
          </w:p>
        </w:tc>
      </w:tr>
    </w:tbl>
    <w:p w14:paraId="5EFCC741" w14:textId="77777777" w:rsidR="005222FF" w:rsidRPr="00325286" w:rsidRDefault="005222FF">
      <w:pPr>
        <w:rPr>
          <w:rFonts w:ascii="Times New Roman" w:hAnsi="Times New Roman" w:cs="Times New Roman"/>
          <w:sz w:val="24"/>
          <w:szCs w:val="24"/>
        </w:rPr>
      </w:pPr>
    </w:p>
    <w:sectPr w:rsidR="005222FF" w:rsidRPr="00325286" w:rsidSect="00606B57">
      <w:footerReference w:type="default" r:id="rId8"/>
      <w:pgSz w:w="11906" w:h="16838"/>
      <w:pgMar w:top="709" w:right="850" w:bottom="709" w:left="993" w:header="0" w:footer="51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8C8A" w14:textId="77777777" w:rsidR="006C268F" w:rsidRDefault="006C268F">
      <w:pPr>
        <w:spacing w:after="0" w:line="240" w:lineRule="auto"/>
      </w:pPr>
      <w:r>
        <w:separator/>
      </w:r>
    </w:p>
  </w:endnote>
  <w:endnote w:type="continuationSeparator" w:id="0">
    <w:p w14:paraId="64638F3E" w14:textId="77777777" w:rsidR="006C268F" w:rsidRDefault="006C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502374"/>
      <w:docPartObj>
        <w:docPartGallery w:val="Page Numbers (Bottom of Page)"/>
        <w:docPartUnique/>
      </w:docPartObj>
    </w:sdtPr>
    <w:sdtEndPr/>
    <w:sdtContent>
      <w:p w14:paraId="499CDF37" w14:textId="77777777" w:rsidR="005222FF" w:rsidRDefault="006C268F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54F96" w14:textId="77777777" w:rsidR="006C268F" w:rsidRDefault="006C268F">
      <w:pPr>
        <w:spacing w:after="0" w:line="240" w:lineRule="auto"/>
      </w:pPr>
      <w:r>
        <w:separator/>
      </w:r>
    </w:p>
  </w:footnote>
  <w:footnote w:type="continuationSeparator" w:id="0">
    <w:p w14:paraId="1FB2B7F7" w14:textId="77777777" w:rsidR="006C268F" w:rsidRDefault="006C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03F26"/>
    <w:multiLevelType w:val="multilevel"/>
    <w:tmpl w:val="60FC10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C6D0D29"/>
    <w:multiLevelType w:val="multilevel"/>
    <w:tmpl w:val="093CA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FF"/>
    <w:rsid w:val="00325286"/>
    <w:rsid w:val="00361CBE"/>
    <w:rsid w:val="003C76EC"/>
    <w:rsid w:val="004A61F7"/>
    <w:rsid w:val="005222FF"/>
    <w:rsid w:val="00544251"/>
    <w:rsid w:val="00606B57"/>
    <w:rsid w:val="0064723F"/>
    <w:rsid w:val="006C268F"/>
    <w:rsid w:val="008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FFDB"/>
  <w15:docId w15:val="{35B3F5A4-3260-40BF-B9CF-95419F6A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313CE"/>
    <w:pPr>
      <w:keepNext/>
      <w:keepLines/>
      <w:suppressAutoHyphens w:val="0"/>
      <w:spacing w:before="480" w:after="0" w:line="276" w:lineRule="auto"/>
      <w:outlineLvl w:val="0"/>
    </w:pPr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A130B3"/>
  </w:style>
  <w:style w:type="character" w:customStyle="1" w:styleId="a6">
    <w:name w:val="Основной текст Знак"/>
    <w:basedOn w:val="a0"/>
    <w:uiPriority w:val="1"/>
    <w:qFormat/>
    <w:rsid w:val="00912BE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uiPriority w:val="99"/>
    <w:semiHidden/>
    <w:qFormat/>
    <w:rsid w:val="000D5D3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7075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B3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qFormat/>
    <w:rsid w:val="00B313CE"/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912B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8945AE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39"/>
    <w:rsid w:val="00912B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dc:description/>
  <cp:lastModifiedBy>old1</cp:lastModifiedBy>
  <cp:revision>20</cp:revision>
  <dcterms:created xsi:type="dcterms:W3CDTF">2023-10-02T14:40:00Z</dcterms:created>
  <dcterms:modified xsi:type="dcterms:W3CDTF">2026-01-13T00:23:00Z</dcterms:modified>
  <dc:language>ru-RU</dc:language>
</cp:coreProperties>
</file>