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00" w:rsidRDefault="00242A00" w:rsidP="00242A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для студентов группы </w:t>
      </w:r>
      <w:r>
        <w:rPr>
          <w:rFonts w:ascii="Times New Roman" w:hAnsi="Times New Roman" w:cs="Times New Roman"/>
          <w:sz w:val="24"/>
          <w:szCs w:val="24"/>
        </w:rPr>
        <w:t>ПК-222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52"/>
        <w:gridCol w:w="3367"/>
      </w:tblGrid>
      <w:tr w:rsidR="00242A00" w:rsidTr="002E56E3">
        <w:tc>
          <w:tcPr>
            <w:tcW w:w="534" w:type="dxa"/>
          </w:tcPr>
          <w:p w:rsidR="00242A00" w:rsidRPr="00FF6DB2" w:rsidRDefault="00242A00" w:rsidP="002E5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242A00" w:rsidRPr="00FF6DB2" w:rsidRDefault="00242A00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242A00" w:rsidRPr="00FF6DB2" w:rsidRDefault="00242A00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242A00" w:rsidRPr="00FF6DB2" w:rsidRDefault="00242A00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67" w:type="dxa"/>
          </w:tcPr>
          <w:p w:rsidR="00242A00" w:rsidRPr="00FF6DB2" w:rsidRDefault="00242A00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242A00" w:rsidTr="002E56E3">
        <w:tc>
          <w:tcPr>
            <w:tcW w:w="534" w:type="dxa"/>
          </w:tcPr>
          <w:p w:rsidR="00242A00" w:rsidRDefault="00242A00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242A00" w:rsidRDefault="00242A00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ПК-222</w:t>
            </w:r>
          </w:p>
        </w:tc>
        <w:tc>
          <w:tcPr>
            <w:tcW w:w="1276" w:type="dxa"/>
          </w:tcPr>
          <w:p w:rsidR="00242A00" w:rsidRDefault="00242A00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242A00" w:rsidRDefault="00242A00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7" w:type="dxa"/>
          </w:tcPr>
          <w:p w:rsidR="00242A00" w:rsidRPr="00542123" w:rsidRDefault="00242A00" w:rsidP="0028048B">
            <w:pPr>
              <w:pStyle w:val="a4"/>
              <w:numPr>
                <w:ilvl w:val="0"/>
                <w:numId w:val="3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прямой речи. Замена прямой речи косвенной. Знаки препинания при цитатах (упр.222, </w:t>
            </w:r>
            <w:r w:rsidR="0028048B">
              <w:rPr>
                <w:rFonts w:ascii="Times New Roman" w:hAnsi="Times New Roman" w:cs="Times New Roman"/>
                <w:sz w:val="24"/>
                <w:szCs w:val="24"/>
              </w:rPr>
              <w:t>225). Учебник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Е.С. Антонова,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Воителева</w:t>
            </w:r>
            <w:proofErr w:type="spellEnd"/>
            <w:r w:rsidR="002804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42A00" w:rsidTr="002E56E3">
        <w:tc>
          <w:tcPr>
            <w:tcW w:w="534" w:type="dxa"/>
          </w:tcPr>
          <w:p w:rsidR="00242A00" w:rsidRDefault="00242A00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242A00" w:rsidRDefault="00242A00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ПК-222</w:t>
            </w:r>
          </w:p>
        </w:tc>
        <w:tc>
          <w:tcPr>
            <w:tcW w:w="1276" w:type="dxa"/>
          </w:tcPr>
          <w:p w:rsidR="00242A00" w:rsidRDefault="00242A00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242A00" w:rsidRDefault="00242A00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67" w:type="dxa"/>
          </w:tcPr>
          <w:p w:rsidR="0028048B" w:rsidRDefault="00242A00" w:rsidP="0028048B">
            <w:pPr>
              <w:pStyle w:val="a4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30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r w:rsidR="0028048B">
              <w:rPr>
                <w:rFonts w:ascii="Times New Roman" w:hAnsi="Times New Roman" w:cs="Times New Roman"/>
                <w:sz w:val="24"/>
                <w:szCs w:val="24"/>
              </w:rPr>
              <w:t>Б.Л. Пастернака «Доктор Живаго». Подготовиться к написанию сочинения.</w:t>
            </w:r>
            <w:bookmarkStart w:id="0" w:name="_GoBack"/>
            <w:bookmarkEnd w:id="0"/>
          </w:p>
          <w:p w:rsidR="00242A00" w:rsidRPr="0028048B" w:rsidRDefault="00242A00" w:rsidP="0028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C64" w:rsidRDefault="00F26C64"/>
    <w:sectPr w:rsidR="00F2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80"/>
    <w:multiLevelType w:val="hybridMultilevel"/>
    <w:tmpl w:val="E0246AA8"/>
    <w:lvl w:ilvl="0" w:tplc="F8B86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06AD7"/>
    <w:multiLevelType w:val="hybridMultilevel"/>
    <w:tmpl w:val="B62A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C391F"/>
    <w:multiLevelType w:val="hybridMultilevel"/>
    <w:tmpl w:val="3F72855C"/>
    <w:lvl w:ilvl="0" w:tplc="7BA6F8C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49"/>
    <w:rsid w:val="00033249"/>
    <w:rsid w:val="00242A00"/>
    <w:rsid w:val="0028048B"/>
    <w:rsid w:val="00F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5</cp:revision>
  <dcterms:created xsi:type="dcterms:W3CDTF">2020-04-04T16:50:00Z</dcterms:created>
  <dcterms:modified xsi:type="dcterms:W3CDTF">2020-04-04T17:00:00Z</dcterms:modified>
</cp:coreProperties>
</file>