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34" w:rsidRDefault="00D83B34">
      <w:pPr>
        <w:rPr>
          <w:sz w:val="28"/>
          <w:szCs w:val="28"/>
        </w:rPr>
      </w:pPr>
      <w:r>
        <w:rPr>
          <w:sz w:val="40"/>
          <w:szCs w:val="40"/>
        </w:rPr>
        <w:t xml:space="preserve">ТОиРД-202 </w:t>
      </w:r>
      <w:r>
        <w:rPr>
          <w:sz w:val="28"/>
          <w:szCs w:val="28"/>
        </w:rPr>
        <w:t xml:space="preserve">Материаловедение </w:t>
      </w:r>
    </w:p>
    <w:p w:rsidR="00344BE4" w:rsidRDefault="00D83B34" w:rsidP="00D83B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Тема 1.2</w:t>
      </w:r>
    </w:p>
    <w:p w:rsidR="00D83B34" w:rsidRDefault="00D83B34" w:rsidP="00D83B34">
      <w:r>
        <w:t>Основы металлургического производства металлов и сплавов</w:t>
      </w:r>
    </w:p>
    <w:p w:rsidR="00D83B34" w:rsidRPr="00D83B34" w:rsidRDefault="00D83B34" w:rsidP="00D83B34">
      <w:pPr>
        <w:rPr>
          <w:sz w:val="28"/>
          <w:szCs w:val="28"/>
        </w:rPr>
      </w:pPr>
      <w:r>
        <w:t>Получение слитков металлов и сплавов</w:t>
      </w:r>
      <w:bookmarkStart w:id="0" w:name="_GoBack"/>
      <w:bookmarkEnd w:id="0"/>
    </w:p>
    <w:sectPr w:rsidR="00D83B34" w:rsidRPr="00D8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34"/>
    <w:rsid w:val="00344BE4"/>
    <w:rsid w:val="00D8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2020-03-17T05:38:00Z</dcterms:created>
  <dcterms:modified xsi:type="dcterms:W3CDTF">2020-03-17T05:40:00Z</dcterms:modified>
</cp:coreProperties>
</file>