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8D173A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173A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</w:t>
      </w:r>
      <w:r w:rsidR="008D173A" w:rsidRPr="008D173A">
        <w:rPr>
          <w:rFonts w:ascii="Times New Roman" w:hAnsi="Times New Roman" w:cs="Times New Roman"/>
          <w:b/>
          <w:sz w:val="28"/>
          <w:szCs w:val="28"/>
        </w:rPr>
        <w:t>Философия</w:t>
      </w:r>
      <w:r w:rsidRPr="008D173A">
        <w:rPr>
          <w:rFonts w:ascii="Times New Roman" w:hAnsi="Times New Roman" w:cs="Times New Roman"/>
          <w:b/>
          <w:sz w:val="28"/>
          <w:szCs w:val="28"/>
        </w:rPr>
        <w:t xml:space="preserve">  для группы </w:t>
      </w:r>
      <w:r w:rsidR="008D173A" w:rsidRPr="008D173A">
        <w:rPr>
          <w:rFonts w:ascii="Times New Roman" w:hAnsi="Times New Roman" w:cs="Times New Roman"/>
          <w:b/>
          <w:sz w:val="28"/>
          <w:szCs w:val="28"/>
        </w:rPr>
        <w:t>ТО и РД-202</w:t>
      </w:r>
      <w:r w:rsidR="008D173A" w:rsidRPr="008D17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B02D09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 по тем</w:t>
      </w:r>
      <w:r w:rsidR="00FF7C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67EC" w:rsidRPr="00D067EC">
        <w:rPr>
          <w:rFonts w:ascii="Times New Roman" w:hAnsi="Times New Roman" w:cs="Times New Roman"/>
          <w:sz w:val="28"/>
          <w:szCs w:val="28"/>
        </w:rPr>
        <w:t xml:space="preserve"> </w:t>
      </w:r>
      <w:r w:rsidR="008D173A">
        <w:rPr>
          <w:rFonts w:ascii="Times New Roman" w:hAnsi="Times New Roman" w:cs="Times New Roman"/>
          <w:sz w:val="28"/>
          <w:szCs w:val="28"/>
        </w:rPr>
        <w:t>«Философия эпохи Возрождения».</w:t>
      </w: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0A4362"/>
    <w:rsid w:val="00304350"/>
    <w:rsid w:val="004B510C"/>
    <w:rsid w:val="00507526"/>
    <w:rsid w:val="005D4B21"/>
    <w:rsid w:val="006E484D"/>
    <w:rsid w:val="008D173A"/>
    <w:rsid w:val="0098086B"/>
    <w:rsid w:val="00A5296B"/>
    <w:rsid w:val="00B02D09"/>
    <w:rsid w:val="00BB716F"/>
    <w:rsid w:val="00D067EC"/>
    <w:rsid w:val="00FD3AC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2020-03-18T02:59:00Z</dcterms:created>
  <dcterms:modified xsi:type="dcterms:W3CDTF">2020-03-18T02:59:00Z</dcterms:modified>
</cp:coreProperties>
</file>