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09" w:rsidRPr="00F80E09" w:rsidRDefault="00F80E09" w:rsidP="00F80E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E09">
        <w:rPr>
          <w:rFonts w:ascii="Times New Roman" w:hAnsi="Times New Roman" w:cs="Times New Roman"/>
          <w:b/>
          <w:sz w:val="24"/>
          <w:szCs w:val="24"/>
        </w:rPr>
        <w:t>Мастер по обработке цифровой информации -208</w:t>
      </w:r>
    </w:p>
    <w:p w:rsidR="00F80E09" w:rsidRDefault="00F80E09" w:rsidP="00F80E0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по предмету Физическая культура</w:t>
      </w:r>
    </w:p>
    <w:p w:rsidR="00F80E09" w:rsidRDefault="00F80E09" w:rsidP="00F80E09">
      <w:pPr>
        <w:spacing w:after="0"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Тема: Формирование ЗОЖ, его элементов: режим учебы, труда и отдыха, закаливания, отсутствие вредных привычек, рациональное питание в историческом аспекте.</w:t>
      </w:r>
    </w:p>
    <w:p w:rsidR="00F80E09" w:rsidRDefault="00F80E09" w:rsidP="00F80E0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Мкртчян А.В.</w:t>
      </w:r>
      <w:bookmarkStart w:id="0" w:name="_GoBack"/>
      <w:bookmarkEnd w:id="0"/>
    </w:p>
    <w:sectPr w:rsidR="00F80E09" w:rsidSect="00247E72">
      <w:pgSz w:w="16838" w:h="11906" w:orient="landscape"/>
      <w:pgMar w:top="284" w:right="53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0E09"/>
    <w:rsid w:val="004608FE"/>
    <w:rsid w:val="005D42C9"/>
    <w:rsid w:val="00E351B9"/>
    <w:rsid w:val="00F80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0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rrry</dc:creator>
  <cp:keywords/>
  <dc:description/>
  <cp:lastModifiedBy>vitanaandr</cp:lastModifiedBy>
  <cp:revision>4</cp:revision>
  <dcterms:created xsi:type="dcterms:W3CDTF">2020-03-19T00:17:00Z</dcterms:created>
  <dcterms:modified xsi:type="dcterms:W3CDTF">2020-03-19T01:06:00Z</dcterms:modified>
</cp:coreProperties>
</file>