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29" w:rsidRDefault="00E82529" w:rsidP="00E82529">
      <w:pPr>
        <w:tabs>
          <w:tab w:val="left" w:pos="851"/>
          <w:tab w:val="left" w:pos="993"/>
        </w:tabs>
        <w:suppressAutoHyphens/>
        <w:ind w:right="142" w:firstLine="567"/>
        <w:jc w:val="both"/>
      </w:pPr>
      <w:r w:rsidRPr="00E011EB">
        <w:rPr>
          <w:b/>
        </w:rPr>
        <w:t>Практическая работа № 10.</w:t>
      </w:r>
      <w:r w:rsidRPr="00E011EB">
        <w:t xml:space="preserve"> Запись информации на внешние носители различных видов.</w:t>
      </w:r>
    </w:p>
    <w:p w:rsidR="00E82529" w:rsidRPr="00B9199F" w:rsidRDefault="00E82529" w:rsidP="00E82529">
      <w:pPr>
        <w:ind w:right="-113" w:firstLine="567"/>
        <w:contextualSpacing/>
        <w:jc w:val="both"/>
      </w:pPr>
      <w:r w:rsidRPr="004C5603">
        <w:rPr>
          <w:b/>
        </w:rPr>
        <w:t>Цель работы:</w:t>
      </w:r>
      <w:r>
        <w:t xml:space="preserve"> приобретение навыков записи информации на внешние носители различных видов.</w:t>
      </w:r>
    </w:p>
    <w:p w:rsidR="00E82529" w:rsidRPr="002C38DE" w:rsidRDefault="00E82529" w:rsidP="00E82529">
      <w:pPr>
        <w:ind w:right="-113" w:firstLine="567"/>
        <w:contextualSpacing/>
        <w:jc w:val="both"/>
      </w:pPr>
      <w:r w:rsidRPr="002C38DE">
        <w:rPr>
          <w:b/>
        </w:rPr>
        <w:t>Аппаратное и программное обеспечение:</w:t>
      </w:r>
      <w:r>
        <w:t xml:space="preserve"> персональный компьютер, ОС </w:t>
      </w:r>
      <w:r>
        <w:rPr>
          <w:lang w:val="en-US"/>
        </w:rPr>
        <w:t>Windows</w:t>
      </w:r>
      <w:r>
        <w:t>.</w:t>
      </w:r>
    </w:p>
    <w:p w:rsidR="00E82529" w:rsidRDefault="00E82529" w:rsidP="00E82529">
      <w:pPr>
        <w:ind w:right="-113" w:firstLine="567"/>
        <w:contextualSpacing/>
        <w:jc w:val="both"/>
        <w:rPr>
          <w:b/>
        </w:rPr>
      </w:pPr>
      <w:r>
        <w:rPr>
          <w:b/>
        </w:rPr>
        <w:t>Содержание отчета по результатам выполнения практической работы.</w:t>
      </w:r>
    </w:p>
    <w:p w:rsidR="00E82529" w:rsidRDefault="00E82529" w:rsidP="00E82529">
      <w:pPr>
        <w:ind w:right="-113" w:firstLine="567"/>
        <w:contextualSpacing/>
        <w:jc w:val="both"/>
      </w:pPr>
      <w:r>
        <w:t>Отчет должен содерж</w:t>
      </w:r>
      <w:bookmarkStart w:id="0" w:name="_GoBack"/>
      <w:bookmarkEnd w:id="0"/>
      <w:r>
        <w:t>ать:</w:t>
      </w:r>
    </w:p>
    <w:p w:rsidR="00E82529" w:rsidRDefault="00E82529" w:rsidP="00E82529">
      <w:pPr>
        <w:numPr>
          <w:ilvl w:val="0"/>
          <w:numId w:val="1"/>
        </w:numPr>
        <w:ind w:right="-113"/>
        <w:contextualSpacing/>
        <w:jc w:val="both"/>
      </w:pPr>
      <w:r>
        <w:t>Название работы</w:t>
      </w:r>
    </w:p>
    <w:p w:rsidR="00E82529" w:rsidRDefault="00E82529" w:rsidP="00E82529">
      <w:pPr>
        <w:numPr>
          <w:ilvl w:val="0"/>
          <w:numId w:val="1"/>
        </w:numPr>
        <w:ind w:right="-113"/>
        <w:contextualSpacing/>
        <w:jc w:val="both"/>
      </w:pPr>
      <w:r>
        <w:t>Цель работы</w:t>
      </w:r>
    </w:p>
    <w:p w:rsidR="00E82529" w:rsidRDefault="00E82529" w:rsidP="00E82529">
      <w:pPr>
        <w:numPr>
          <w:ilvl w:val="0"/>
          <w:numId w:val="1"/>
        </w:numPr>
        <w:ind w:right="-113"/>
        <w:contextualSpacing/>
        <w:jc w:val="both"/>
      </w:pPr>
      <w:r>
        <w:t>Аппаратное и программное обеспечение</w:t>
      </w:r>
    </w:p>
    <w:p w:rsidR="00E82529" w:rsidRDefault="00E82529" w:rsidP="00E82529">
      <w:pPr>
        <w:numPr>
          <w:ilvl w:val="0"/>
          <w:numId w:val="1"/>
        </w:numPr>
        <w:ind w:right="-113"/>
        <w:contextualSpacing/>
        <w:jc w:val="both"/>
      </w:pPr>
      <w:r>
        <w:t>Результаты выполнения практических заданий.</w:t>
      </w:r>
    </w:p>
    <w:p w:rsidR="00E82529" w:rsidRPr="001E4D51" w:rsidRDefault="00E82529" w:rsidP="00E82529">
      <w:pPr>
        <w:numPr>
          <w:ilvl w:val="0"/>
          <w:numId w:val="1"/>
        </w:numPr>
        <w:ind w:right="-113"/>
        <w:contextualSpacing/>
        <w:jc w:val="both"/>
      </w:pPr>
      <w:r>
        <w:t>Вывод по работе.</w:t>
      </w:r>
    </w:p>
    <w:p w:rsidR="00E82529" w:rsidRPr="00D84A1D" w:rsidRDefault="00E82529" w:rsidP="00E82529">
      <w:pPr>
        <w:widowControl w:val="0"/>
        <w:tabs>
          <w:tab w:val="left" w:pos="169"/>
        </w:tabs>
        <w:overflowPunct w:val="0"/>
        <w:autoSpaceDE w:val="0"/>
        <w:autoSpaceDN w:val="0"/>
        <w:adjustRightInd w:val="0"/>
        <w:ind w:left="28" w:firstLine="681"/>
        <w:jc w:val="both"/>
        <w:rPr>
          <w:b/>
          <w:bCs/>
        </w:rPr>
      </w:pPr>
      <w:r w:rsidRPr="00D84A1D">
        <w:rPr>
          <w:b/>
          <w:bCs/>
        </w:rPr>
        <w:t>Краткие теоретические сведения</w:t>
      </w:r>
    </w:p>
    <w:p w:rsidR="00E82529" w:rsidRDefault="00E82529" w:rsidP="00E82529">
      <w:pPr>
        <w:ind w:firstLine="709"/>
        <w:jc w:val="both"/>
      </w:pPr>
      <w:r w:rsidRPr="001679FA">
        <w:rPr>
          <w:i/>
        </w:rPr>
        <w:t>Носитель</w:t>
      </w:r>
      <w:r>
        <w:t xml:space="preserve"> – это материальная среда, используемая для записи и хранения информации.</w:t>
      </w:r>
    </w:p>
    <w:p w:rsidR="00E82529" w:rsidRDefault="00E82529" w:rsidP="00E82529">
      <w:pPr>
        <w:ind w:firstLine="709"/>
        <w:jc w:val="both"/>
      </w:pPr>
      <w:r>
        <w:t>Говоря о средствах хранения и переноса информации, обычно понимают энергонезависимую внешнюю память. В зависимости от характера носителя ее можно подразделить на несколько типов:</w:t>
      </w:r>
    </w:p>
    <w:p w:rsidR="00E82529" w:rsidRDefault="00E82529" w:rsidP="00E8252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память на магнитных носителях – гибкий и жесткий магнитный диски;</w:t>
      </w:r>
    </w:p>
    <w:p w:rsidR="00E82529" w:rsidRDefault="00E82529" w:rsidP="00E8252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память на оптических носителях – диски с однократной и многократной записью;</w:t>
      </w:r>
    </w:p>
    <w:p w:rsidR="00E82529" w:rsidRDefault="00E82529" w:rsidP="00E8252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энергонезависимая электронная память – флэш-накопители.</w:t>
      </w:r>
    </w:p>
    <w:p w:rsidR="00E82529" w:rsidRDefault="00E82529" w:rsidP="00E82529">
      <w:pPr>
        <w:tabs>
          <w:tab w:val="left" w:pos="851"/>
          <w:tab w:val="left" w:pos="993"/>
        </w:tabs>
        <w:suppressAutoHyphens/>
        <w:ind w:right="142" w:firstLine="567"/>
        <w:jc w:val="both"/>
      </w:pPr>
      <w:r w:rsidRPr="00E011EB">
        <w:rPr>
          <w:b/>
        </w:rPr>
        <w:t xml:space="preserve">Задание 1. </w:t>
      </w:r>
      <w:r>
        <w:t>Запись информации на компакт-диски различных видов или флэш-накопитель.</w:t>
      </w:r>
    </w:p>
    <w:p w:rsidR="00E82529" w:rsidRPr="00E011EB" w:rsidRDefault="00E82529" w:rsidP="00E82529">
      <w:pPr>
        <w:tabs>
          <w:tab w:val="left" w:pos="851"/>
          <w:tab w:val="left" w:pos="993"/>
        </w:tabs>
        <w:suppressAutoHyphens/>
        <w:ind w:right="142" w:firstLine="567"/>
        <w:jc w:val="center"/>
        <w:rPr>
          <w:b/>
        </w:rPr>
      </w:pPr>
      <w:r w:rsidRPr="00E011EB">
        <w:rPr>
          <w:b/>
        </w:rPr>
        <w:t>Порядок работы</w:t>
      </w:r>
    </w:p>
    <w:p w:rsidR="00E82529" w:rsidRDefault="00E82529" w:rsidP="00E82529">
      <w:pPr>
        <w:tabs>
          <w:tab w:val="left" w:pos="851"/>
          <w:tab w:val="left" w:pos="993"/>
        </w:tabs>
        <w:suppressAutoHyphens/>
        <w:ind w:right="142" w:firstLine="567"/>
        <w:jc w:val="both"/>
      </w:pPr>
      <w:r>
        <w:t xml:space="preserve">Осуществите запись файлов папки «Архивы» на компакт-диск или флэш-накопитель средствами ОС </w:t>
      </w:r>
      <w:r>
        <w:rPr>
          <w:lang w:val="en-US"/>
        </w:rPr>
        <w:t>Windows</w:t>
      </w:r>
      <w:r>
        <w:t>.</w:t>
      </w:r>
    </w:p>
    <w:p w:rsidR="00E82529" w:rsidRDefault="00E82529" w:rsidP="00E82529">
      <w:pPr>
        <w:tabs>
          <w:tab w:val="left" w:pos="851"/>
          <w:tab w:val="left" w:pos="993"/>
        </w:tabs>
        <w:suppressAutoHyphens/>
        <w:ind w:right="142" w:firstLine="567"/>
        <w:jc w:val="both"/>
      </w:pPr>
      <w:r>
        <w:t xml:space="preserve">Если компьютер оснащен соответствующим устройством, то можно осуществить запись файлов на компакт-диск встроенными средствами ОС </w:t>
      </w:r>
      <w:r>
        <w:rPr>
          <w:lang w:val="en-US"/>
        </w:rPr>
        <w:t>Windows</w:t>
      </w:r>
      <w:r>
        <w:t>. Для этого необходимо выполнить следующие действия:</w:t>
      </w:r>
    </w:p>
    <w:p w:rsidR="00E82529" w:rsidRDefault="00E82529" w:rsidP="00E82529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открыть окно </w:t>
      </w:r>
      <w:r w:rsidRPr="00334D26">
        <w:rPr>
          <w:i/>
        </w:rPr>
        <w:t>Мой компьютер</w:t>
      </w:r>
      <w:r>
        <w:t xml:space="preserve"> двойным щелчком мыши по соответствующему значку, расположенному на </w:t>
      </w:r>
      <w:r w:rsidRPr="00334D26">
        <w:rPr>
          <w:i/>
        </w:rPr>
        <w:t>Рабочем столе</w:t>
      </w:r>
      <w:r>
        <w:t xml:space="preserve"> </w:t>
      </w:r>
      <w:r>
        <w:rPr>
          <w:lang w:val="en-US"/>
        </w:rPr>
        <w:t>Windows</w:t>
      </w:r>
      <w:r>
        <w:t>;</w:t>
      </w:r>
    </w:p>
    <w:p w:rsidR="00E82529" w:rsidRDefault="00E82529" w:rsidP="00E82529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щелкнуть правой кнопкой мыши п значку устройства для записи компакт-дисков, выбрать в контекстном меню пункт Свойства, и в открывшемся окне перейти на вкладку </w:t>
      </w:r>
      <w:r w:rsidRPr="003C687D">
        <w:rPr>
          <w:i/>
        </w:rPr>
        <w:t>Запись</w:t>
      </w:r>
      <w:r>
        <w:t>;</w:t>
      </w:r>
    </w:p>
    <w:p w:rsidR="00E82529" w:rsidRDefault="00E82529" w:rsidP="00E82529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>изучите открывшуюся вкладку;</w:t>
      </w:r>
    </w:p>
    <w:p w:rsidR="00E82529" w:rsidRDefault="00E82529" w:rsidP="00E82529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если требуется, чтобы по окончании записи компакт-диск автоматически извлекался из устройства, устанавливается флажок </w:t>
      </w:r>
      <w:proofErr w:type="gramStart"/>
      <w:r w:rsidRPr="00D1068C">
        <w:rPr>
          <w:i/>
        </w:rPr>
        <w:t>Автоматически</w:t>
      </w:r>
      <w:proofErr w:type="gramEnd"/>
      <w:r w:rsidRPr="00D1068C">
        <w:rPr>
          <w:i/>
        </w:rPr>
        <w:t xml:space="preserve"> извлекать диск после записи </w:t>
      </w:r>
      <w:r w:rsidRPr="00D1068C">
        <w:rPr>
          <w:i/>
          <w:lang w:val="en-US"/>
        </w:rPr>
        <w:t>ISO</w:t>
      </w:r>
      <w:r w:rsidRPr="00D1068C">
        <w:rPr>
          <w:i/>
        </w:rPr>
        <w:t>-диска</w:t>
      </w:r>
      <w:r>
        <w:t>;</w:t>
      </w:r>
    </w:p>
    <w:p w:rsidR="00E82529" w:rsidRDefault="00E82529" w:rsidP="00E82529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щелкните по кнопке </w:t>
      </w:r>
      <w:r>
        <w:rPr>
          <w:lang w:val="en-US"/>
        </w:rPr>
        <w:t>OK</w:t>
      </w:r>
      <w:r>
        <w:t>, чтобы закрыть окно свойств устройства для записи компакт-дисков.</w:t>
      </w:r>
    </w:p>
    <w:p w:rsidR="00E82529" w:rsidRDefault="00E82529" w:rsidP="00E82529">
      <w:pPr>
        <w:tabs>
          <w:tab w:val="left" w:pos="851"/>
          <w:tab w:val="left" w:pos="993"/>
        </w:tabs>
        <w:suppressAutoHyphens/>
        <w:ind w:right="142" w:firstLine="567"/>
        <w:jc w:val="both"/>
      </w:pPr>
      <w:r>
        <w:t xml:space="preserve">Для того, чтобы скопировать папку «Архивы» на компакт-диск, следует открыть папку, в которой находится папка «Архивы». В ней выделить папку «Архивы» щелчком левой кнопки мыши. Затем перейти на вкладку </w:t>
      </w:r>
      <w:proofErr w:type="gramStart"/>
      <w:r w:rsidRPr="00087B6F">
        <w:rPr>
          <w:i/>
        </w:rPr>
        <w:t>Поделиться</w:t>
      </w:r>
      <w:proofErr w:type="gramEnd"/>
      <w:r>
        <w:t xml:space="preserve"> и нажать на кнопку </w:t>
      </w:r>
      <w:r w:rsidRPr="00087B6F">
        <w:rPr>
          <w:i/>
        </w:rPr>
        <w:t>Запись на компакт-диск</w:t>
      </w:r>
      <w:r>
        <w:t xml:space="preserve">. </w:t>
      </w:r>
    </w:p>
    <w:p w:rsidR="00E82529" w:rsidRDefault="00E82529" w:rsidP="00E82529">
      <w:pPr>
        <w:tabs>
          <w:tab w:val="left" w:pos="851"/>
          <w:tab w:val="left" w:pos="993"/>
        </w:tabs>
        <w:suppressAutoHyphens/>
        <w:ind w:right="142" w:firstLine="567"/>
        <w:jc w:val="both"/>
      </w:pPr>
      <w:r>
        <w:t>Запись папки и файлов на флэш-накопитель производится обычным способом копирования.</w:t>
      </w:r>
    </w:p>
    <w:p w:rsidR="00E82529" w:rsidRDefault="00E82529" w:rsidP="00E82529">
      <w:pPr>
        <w:tabs>
          <w:tab w:val="left" w:pos="851"/>
          <w:tab w:val="left" w:pos="993"/>
        </w:tabs>
        <w:suppressAutoHyphens/>
        <w:ind w:left="630" w:right="142" w:hanging="63"/>
        <w:jc w:val="both"/>
      </w:pPr>
      <w:r w:rsidRPr="0031136E">
        <w:t>Сформу</w:t>
      </w:r>
      <w:r>
        <w:t>лируйте вывод по работе в произвольной форме.</w:t>
      </w:r>
    </w:p>
    <w:p w:rsidR="00E82529" w:rsidRPr="00F334BD" w:rsidRDefault="00E82529" w:rsidP="00E82529">
      <w:pPr>
        <w:tabs>
          <w:tab w:val="left" w:pos="851"/>
          <w:tab w:val="left" w:pos="993"/>
        </w:tabs>
        <w:suppressAutoHyphens/>
        <w:ind w:left="630" w:right="142" w:hanging="63"/>
        <w:jc w:val="both"/>
        <w:rPr>
          <w:b/>
        </w:rPr>
      </w:pPr>
      <w:r w:rsidRPr="00F334BD">
        <w:rPr>
          <w:b/>
        </w:rPr>
        <w:t>Контрольные вопросы</w:t>
      </w:r>
      <w:r>
        <w:rPr>
          <w:b/>
        </w:rPr>
        <w:t xml:space="preserve"> и задания</w:t>
      </w:r>
    </w:p>
    <w:p w:rsidR="00E82529" w:rsidRDefault="00E82529" w:rsidP="00E82529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142"/>
        <w:jc w:val="both"/>
      </w:pPr>
      <w:r>
        <w:t>Что такое носитель?</w:t>
      </w:r>
    </w:p>
    <w:p w:rsidR="00E82529" w:rsidRDefault="00E82529" w:rsidP="00E82529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142"/>
        <w:jc w:val="both"/>
      </w:pPr>
      <w:r>
        <w:t>Что такое накопитель?</w:t>
      </w:r>
    </w:p>
    <w:p w:rsidR="00E82529" w:rsidRDefault="00E82529" w:rsidP="00E82529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142"/>
        <w:jc w:val="both"/>
      </w:pPr>
      <w:r>
        <w:t>Пользуясь ресурсами Интернета, заполните таблицу:</w:t>
      </w:r>
    </w:p>
    <w:p w:rsidR="00E82529" w:rsidRDefault="00E82529" w:rsidP="00E82529">
      <w:pPr>
        <w:ind w:left="567"/>
        <w:jc w:val="center"/>
        <w:rPr>
          <w:b/>
        </w:rPr>
      </w:pPr>
      <w:r w:rsidRPr="0027753A">
        <w:rPr>
          <w:b/>
        </w:rPr>
        <w:t>Сравнительная характеристика объемов различных цифровых носителей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690"/>
        <w:gridCol w:w="1696"/>
        <w:gridCol w:w="1768"/>
        <w:gridCol w:w="1714"/>
        <w:gridCol w:w="1386"/>
      </w:tblGrid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ind w:left="567" w:hanging="567"/>
              <w:jc w:val="center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ind w:left="-12" w:firstLine="12"/>
              <w:jc w:val="center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Наименование цифрового носителя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ind w:left="6" w:hanging="6"/>
              <w:jc w:val="center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Минимальный объем информации</w:t>
            </w: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ind w:left="19" w:hanging="19"/>
              <w:jc w:val="center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Максимальный объем информации</w:t>
            </w: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ind w:left="567" w:hanging="567"/>
              <w:jc w:val="center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Преимущества</w:t>
            </w: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ind w:left="567" w:hanging="567"/>
              <w:jc w:val="center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Недостатки</w:t>
            </w:r>
          </w:p>
        </w:tc>
      </w:tr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1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Дискеты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</w:tr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 xml:space="preserve">Внешние </w:t>
            </w:r>
            <w:r w:rsidRPr="00E452CE">
              <w:rPr>
                <w:rFonts w:eastAsia="Times New Roman"/>
                <w:lang w:val="en-US"/>
              </w:rPr>
              <w:t>HDD-</w:t>
            </w:r>
            <w:r w:rsidRPr="00E452CE">
              <w:rPr>
                <w:rFonts w:eastAsia="Times New Roman"/>
              </w:rPr>
              <w:t>диски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</w:tr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  <w:lang w:val="en-US"/>
              </w:rPr>
              <w:t>CD</w:t>
            </w:r>
            <w:r w:rsidRPr="00E452CE">
              <w:rPr>
                <w:rFonts w:eastAsia="Times New Roman"/>
              </w:rPr>
              <w:t>-диски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</w:tr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4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  <w:lang w:val="en-US"/>
              </w:rPr>
              <w:t>DVD-</w:t>
            </w:r>
            <w:r w:rsidRPr="00E452CE">
              <w:rPr>
                <w:rFonts w:eastAsia="Times New Roman"/>
              </w:rPr>
              <w:t>диски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</w:tr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5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  <w:lang w:val="en-US"/>
              </w:rPr>
              <w:t>BD-</w:t>
            </w:r>
            <w:r w:rsidRPr="00E452CE">
              <w:rPr>
                <w:rFonts w:eastAsia="Times New Roman"/>
              </w:rPr>
              <w:t>диски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</w:tr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Карты памяти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</w:tr>
      <w:tr w:rsidR="00E82529" w:rsidTr="00146125">
        <w:tc>
          <w:tcPr>
            <w:tcW w:w="57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  <w:r w:rsidRPr="00E452CE">
              <w:rPr>
                <w:rFonts w:eastAsia="Times New Roman"/>
              </w:rPr>
              <w:t>Флэш-драйвы (флэшки)</w:t>
            </w:r>
          </w:p>
        </w:tc>
        <w:tc>
          <w:tcPr>
            <w:tcW w:w="2113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  <w:tc>
          <w:tcPr>
            <w:tcW w:w="1406" w:type="dxa"/>
            <w:shd w:val="clear" w:color="auto" w:fill="auto"/>
          </w:tcPr>
          <w:p w:rsidR="00E82529" w:rsidRPr="00E452CE" w:rsidRDefault="00E82529" w:rsidP="00146125">
            <w:pPr>
              <w:jc w:val="both"/>
              <w:rPr>
                <w:rFonts w:eastAsia="Times New Roman"/>
              </w:rPr>
            </w:pPr>
          </w:p>
        </w:tc>
      </w:tr>
    </w:tbl>
    <w:p w:rsidR="00E82529" w:rsidRDefault="00E82529" w:rsidP="00E82529">
      <w:pPr>
        <w:jc w:val="both"/>
      </w:pPr>
      <w:r>
        <w:t>Ответьте на вопросы:</w:t>
      </w:r>
    </w:p>
    <w:p w:rsidR="00E82529" w:rsidRDefault="00E82529" w:rsidP="00E82529">
      <w:pPr>
        <w:numPr>
          <w:ilvl w:val="0"/>
          <w:numId w:val="4"/>
        </w:numPr>
        <w:jc w:val="both"/>
      </w:pPr>
      <w:r>
        <w:t>Какой носитель информации лучше использовать для хранения фото и видео?</w:t>
      </w:r>
    </w:p>
    <w:p w:rsidR="00E82529" w:rsidRDefault="00E82529" w:rsidP="00E82529">
      <w:pPr>
        <w:numPr>
          <w:ilvl w:val="0"/>
          <w:numId w:val="4"/>
        </w:numPr>
        <w:jc w:val="both"/>
      </w:pPr>
      <w:r>
        <w:t>Какой носитель информации лучше использовать для переноса информации с одного компьютера на другой?</w:t>
      </w:r>
    </w:p>
    <w:p w:rsidR="00E82529" w:rsidRDefault="00E82529" w:rsidP="00E82529">
      <w:pPr>
        <w:numPr>
          <w:ilvl w:val="0"/>
          <w:numId w:val="4"/>
        </w:numPr>
        <w:jc w:val="both"/>
      </w:pPr>
      <w:r>
        <w:t>Какой цифровой носитель, по вашему мнению, самый надежный и почему?</w:t>
      </w:r>
    </w:p>
    <w:p w:rsidR="00A651A0" w:rsidRDefault="00A651A0"/>
    <w:sectPr w:rsidR="00A6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396C"/>
    <w:multiLevelType w:val="hybridMultilevel"/>
    <w:tmpl w:val="067A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7604"/>
    <w:multiLevelType w:val="hybridMultilevel"/>
    <w:tmpl w:val="CA000D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A74897"/>
    <w:multiLevelType w:val="hybridMultilevel"/>
    <w:tmpl w:val="A0127DBA"/>
    <w:lvl w:ilvl="0" w:tplc="F084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D92971"/>
    <w:multiLevelType w:val="hybridMultilevel"/>
    <w:tmpl w:val="7422E0BA"/>
    <w:lvl w:ilvl="0" w:tplc="A7285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01"/>
    <w:rsid w:val="005A0E01"/>
    <w:rsid w:val="00A651A0"/>
    <w:rsid w:val="00BA470C"/>
    <w:rsid w:val="00C40D6C"/>
    <w:rsid w:val="00E8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B98D6-99A0-4A4F-82EA-BAEF20E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52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5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2561</Characters>
  <Application>Microsoft Office Word</Application>
  <DocSecurity>0</DocSecurity>
  <Lines>21</Lines>
  <Paragraphs>6</Paragraphs>
  <ScaleCrop>false</ScaleCrop>
  <Company>Hewlett-Packard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2020-01-23T00:03:00Z</dcterms:created>
  <dcterms:modified xsi:type="dcterms:W3CDTF">2020-01-23T00:04:00Z</dcterms:modified>
</cp:coreProperties>
</file>